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F5" w:rsidRPr="00EE7465" w:rsidRDefault="00FD4AF5" w:rsidP="00FD4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7465">
        <w:rPr>
          <w:rFonts w:ascii="Times New Roman" w:hAnsi="Times New Roman" w:cs="Times New Roman"/>
          <w:b/>
          <w:sz w:val="24"/>
          <w:szCs w:val="28"/>
        </w:rPr>
        <w:t xml:space="preserve">АТТЕСТАЦИЯ </w:t>
      </w:r>
    </w:p>
    <w:p w:rsidR="00FD4AF5" w:rsidRPr="00EE7465" w:rsidRDefault="00FD4AF5" w:rsidP="00FD4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E7465">
        <w:rPr>
          <w:rFonts w:ascii="Times New Roman" w:hAnsi="Times New Roman" w:cs="Times New Roman"/>
          <w:b/>
          <w:sz w:val="24"/>
          <w:szCs w:val="28"/>
        </w:rPr>
        <w:t>АДМИНИСТРАТИВНО-УПРАВЛЕНЧЕСКИЙ ПЕРСОНАЛ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1635"/>
        <w:gridCol w:w="1417"/>
        <w:gridCol w:w="4395"/>
        <w:gridCol w:w="1666"/>
      </w:tblGrid>
      <w:tr w:rsidR="00FD4AF5" w:rsidRPr="00D00614" w:rsidTr="00FD4AF5">
        <w:tc>
          <w:tcPr>
            <w:tcW w:w="458" w:type="dxa"/>
          </w:tcPr>
          <w:p w:rsidR="00FD4AF5" w:rsidRPr="00D00614" w:rsidRDefault="00FD4AF5" w:rsidP="00FD4A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61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35" w:type="dxa"/>
          </w:tcPr>
          <w:p w:rsidR="00FD4AF5" w:rsidRPr="00D00614" w:rsidRDefault="00FD4AF5" w:rsidP="00FD4A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614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417" w:type="dxa"/>
          </w:tcPr>
          <w:p w:rsidR="00FD4AF5" w:rsidRPr="00D00614" w:rsidRDefault="00FD4AF5" w:rsidP="00FD4A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614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</w:tcPr>
          <w:p w:rsidR="00FD4AF5" w:rsidRPr="00D00614" w:rsidRDefault="00FD4AF5" w:rsidP="00FD4A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614">
              <w:rPr>
                <w:rFonts w:ascii="Times New Roman" w:hAnsi="Times New Roman" w:cs="Times New Roman"/>
                <w:b/>
                <w:sz w:val="18"/>
                <w:szCs w:val="18"/>
              </w:rPr>
              <w:t>КК/ дата и номер приказа</w:t>
            </w:r>
          </w:p>
        </w:tc>
        <w:tc>
          <w:tcPr>
            <w:tcW w:w="1666" w:type="dxa"/>
          </w:tcPr>
          <w:p w:rsidR="00FD4AF5" w:rsidRPr="00D00614" w:rsidRDefault="00FD4AF5" w:rsidP="00FD4A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614">
              <w:rPr>
                <w:rFonts w:ascii="Times New Roman" w:hAnsi="Times New Roman" w:cs="Times New Roman"/>
                <w:b/>
                <w:sz w:val="18"/>
                <w:szCs w:val="18"/>
              </w:rPr>
              <w:t>План прохождения аттестации</w:t>
            </w:r>
          </w:p>
        </w:tc>
      </w:tr>
      <w:tr w:rsidR="00FD4AF5" w:rsidRPr="00D00614" w:rsidTr="00FD4AF5">
        <w:tc>
          <w:tcPr>
            <w:tcW w:w="458" w:type="dxa"/>
          </w:tcPr>
          <w:p w:rsidR="00FD4AF5" w:rsidRPr="00D00614" w:rsidRDefault="00FD4AF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6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35" w:type="dxa"/>
          </w:tcPr>
          <w:p w:rsidR="00FD4AF5" w:rsidRPr="00D00614" w:rsidRDefault="00FD4AF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614">
              <w:rPr>
                <w:rFonts w:ascii="Times New Roman" w:hAnsi="Times New Roman" w:cs="Times New Roman"/>
                <w:sz w:val="18"/>
                <w:szCs w:val="18"/>
              </w:rPr>
              <w:t>Масливцева</w:t>
            </w:r>
            <w:proofErr w:type="spellEnd"/>
            <w:r w:rsidRPr="00D006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4AF5" w:rsidRPr="00D00614" w:rsidRDefault="00FD4AF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614">
              <w:rPr>
                <w:rFonts w:ascii="Times New Roman" w:hAnsi="Times New Roman" w:cs="Times New Roman"/>
                <w:sz w:val="18"/>
                <w:szCs w:val="18"/>
              </w:rPr>
              <w:t xml:space="preserve">Надежда </w:t>
            </w:r>
            <w:proofErr w:type="spellStart"/>
            <w:r w:rsidRPr="00D00614">
              <w:rPr>
                <w:rFonts w:ascii="Times New Roman" w:hAnsi="Times New Roman" w:cs="Times New Roman"/>
                <w:sz w:val="18"/>
                <w:szCs w:val="18"/>
              </w:rPr>
              <w:t>Лукасовна</w:t>
            </w:r>
            <w:proofErr w:type="spellEnd"/>
          </w:p>
        </w:tc>
        <w:tc>
          <w:tcPr>
            <w:tcW w:w="1417" w:type="dxa"/>
          </w:tcPr>
          <w:p w:rsidR="00FD4AF5" w:rsidRPr="00D00614" w:rsidRDefault="00FD4AF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614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</w:tc>
        <w:tc>
          <w:tcPr>
            <w:tcW w:w="4395" w:type="dxa"/>
          </w:tcPr>
          <w:p w:rsidR="00FD4AF5" w:rsidRPr="00D00614" w:rsidRDefault="00FD4AF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614">
              <w:rPr>
                <w:rFonts w:ascii="Times New Roman" w:hAnsi="Times New Roman" w:cs="Times New Roman"/>
                <w:sz w:val="18"/>
                <w:szCs w:val="18"/>
              </w:rPr>
              <w:t>Соответствие занимаемой должности/</w:t>
            </w:r>
          </w:p>
          <w:p w:rsidR="00FD4AF5" w:rsidRPr="00D00614" w:rsidRDefault="00FD4AF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614">
              <w:rPr>
                <w:rFonts w:ascii="Times New Roman" w:hAnsi="Times New Roman" w:cs="Times New Roman"/>
                <w:sz w:val="18"/>
                <w:szCs w:val="18"/>
              </w:rPr>
              <w:t>приказ МКУ «Управление образования города Белово» от 10.06.2015г. № 152</w:t>
            </w:r>
          </w:p>
        </w:tc>
        <w:tc>
          <w:tcPr>
            <w:tcW w:w="1666" w:type="dxa"/>
          </w:tcPr>
          <w:p w:rsidR="00FD4AF5" w:rsidRPr="00D00614" w:rsidRDefault="00FD4AF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614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</w:tr>
    </w:tbl>
    <w:p w:rsidR="00FD4AF5" w:rsidRPr="00D00614" w:rsidRDefault="00FD4AF5" w:rsidP="00FD4AF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D4AF5" w:rsidRPr="00D00614" w:rsidRDefault="00FD4AF5" w:rsidP="00FD4AF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53870" w:rsidRPr="00EE7465" w:rsidRDefault="00FD4AF5" w:rsidP="00FD4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465">
        <w:rPr>
          <w:rFonts w:ascii="Times New Roman" w:hAnsi="Times New Roman" w:cs="Times New Roman"/>
          <w:b/>
          <w:sz w:val="24"/>
          <w:szCs w:val="24"/>
        </w:rPr>
        <w:t>ПЕДАГОГИЧЕСКИЙ ПЕРСОНАЛ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693"/>
        <w:gridCol w:w="1416"/>
        <w:gridCol w:w="4338"/>
        <w:gridCol w:w="1666"/>
      </w:tblGrid>
      <w:tr w:rsidR="00D00614" w:rsidRPr="00D00614" w:rsidTr="00D00614">
        <w:tc>
          <w:tcPr>
            <w:tcW w:w="458" w:type="dxa"/>
          </w:tcPr>
          <w:p w:rsidR="00FD4AF5" w:rsidRPr="00D00614" w:rsidRDefault="00FD4AF5" w:rsidP="00944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61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93" w:type="dxa"/>
          </w:tcPr>
          <w:p w:rsidR="00FD4AF5" w:rsidRPr="00D00614" w:rsidRDefault="00FD4AF5" w:rsidP="00944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614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416" w:type="dxa"/>
          </w:tcPr>
          <w:p w:rsidR="00FD4AF5" w:rsidRPr="00D00614" w:rsidRDefault="00FD4AF5" w:rsidP="00944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614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338" w:type="dxa"/>
          </w:tcPr>
          <w:p w:rsidR="00FD4AF5" w:rsidRPr="00D00614" w:rsidRDefault="00FD4AF5" w:rsidP="00944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614">
              <w:rPr>
                <w:rFonts w:ascii="Times New Roman" w:hAnsi="Times New Roman" w:cs="Times New Roman"/>
                <w:b/>
                <w:sz w:val="18"/>
                <w:szCs w:val="18"/>
              </w:rPr>
              <w:t>КК/ дата и номер приказа</w:t>
            </w:r>
          </w:p>
        </w:tc>
        <w:tc>
          <w:tcPr>
            <w:tcW w:w="1666" w:type="dxa"/>
          </w:tcPr>
          <w:p w:rsidR="00FD4AF5" w:rsidRPr="00D00614" w:rsidRDefault="00FD4AF5" w:rsidP="009444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614">
              <w:rPr>
                <w:rFonts w:ascii="Times New Roman" w:hAnsi="Times New Roman" w:cs="Times New Roman"/>
                <w:b/>
                <w:sz w:val="18"/>
                <w:szCs w:val="18"/>
              </w:rPr>
              <w:t>План прохождения аттестации</w:t>
            </w:r>
          </w:p>
        </w:tc>
      </w:tr>
      <w:tr w:rsidR="00D00614" w:rsidRPr="00D00614" w:rsidTr="00D00614">
        <w:tc>
          <w:tcPr>
            <w:tcW w:w="458" w:type="dxa"/>
          </w:tcPr>
          <w:p w:rsidR="00FD4AF5" w:rsidRPr="00D00614" w:rsidRDefault="00FD4AF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6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3" w:type="dxa"/>
          </w:tcPr>
          <w:p w:rsidR="00D00614" w:rsidRDefault="00FD4AF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614">
              <w:rPr>
                <w:rFonts w:ascii="Times New Roman" w:hAnsi="Times New Roman" w:cs="Times New Roman"/>
                <w:sz w:val="18"/>
                <w:szCs w:val="18"/>
              </w:rPr>
              <w:t>Алямкина</w:t>
            </w:r>
            <w:proofErr w:type="spellEnd"/>
            <w:r w:rsidRPr="00D006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4AF5" w:rsidRPr="00D00614" w:rsidRDefault="00FD4AF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614">
              <w:rPr>
                <w:rFonts w:ascii="Times New Roman" w:hAnsi="Times New Roman" w:cs="Times New Roman"/>
                <w:sz w:val="18"/>
                <w:szCs w:val="18"/>
              </w:rPr>
              <w:t>Ирина Витальевна</w:t>
            </w:r>
          </w:p>
        </w:tc>
        <w:tc>
          <w:tcPr>
            <w:tcW w:w="1416" w:type="dxa"/>
          </w:tcPr>
          <w:p w:rsidR="00FD4AF5" w:rsidRPr="00D00614" w:rsidRDefault="00FD4AF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61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4338" w:type="dxa"/>
          </w:tcPr>
          <w:p w:rsidR="00FD4AF5" w:rsidRPr="00D00614" w:rsidRDefault="00D00614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0614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 w:rsidRPr="00D00614">
              <w:rPr>
                <w:rFonts w:ascii="Times New Roman" w:hAnsi="Times New Roman" w:cs="Times New Roman"/>
                <w:sz w:val="18"/>
                <w:szCs w:val="18"/>
              </w:rPr>
              <w:t xml:space="preserve"> / приказ департамента образования и науки Кемеровской области от 27.03.2013 № 629</w:t>
            </w:r>
          </w:p>
        </w:tc>
        <w:tc>
          <w:tcPr>
            <w:tcW w:w="1666" w:type="dxa"/>
          </w:tcPr>
          <w:p w:rsidR="00FD4AF5" w:rsidRPr="00D00614" w:rsidRDefault="00D00614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614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</w:tr>
      <w:tr w:rsidR="00D00614" w:rsidRPr="00D00614" w:rsidTr="00D00614">
        <w:tc>
          <w:tcPr>
            <w:tcW w:w="458" w:type="dxa"/>
          </w:tcPr>
          <w:p w:rsidR="00FD4AF5" w:rsidRPr="00D00614" w:rsidRDefault="00D00614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6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3" w:type="dxa"/>
          </w:tcPr>
          <w:p w:rsidR="00FD4AF5" w:rsidRPr="00D00614" w:rsidRDefault="00D00614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614">
              <w:rPr>
                <w:rFonts w:ascii="Times New Roman" w:hAnsi="Times New Roman" w:cs="Times New Roman"/>
                <w:sz w:val="18"/>
                <w:szCs w:val="18"/>
              </w:rPr>
              <w:t>Батракова</w:t>
            </w:r>
            <w:proofErr w:type="spellEnd"/>
            <w:r w:rsidRPr="00D00614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Владимировна</w:t>
            </w:r>
          </w:p>
        </w:tc>
        <w:tc>
          <w:tcPr>
            <w:tcW w:w="1416" w:type="dxa"/>
          </w:tcPr>
          <w:p w:rsidR="00FD4AF5" w:rsidRPr="00D00614" w:rsidRDefault="00D00614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614">
              <w:rPr>
                <w:rFonts w:ascii="Times New Roman" w:hAnsi="Times New Roman" w:cs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4338" w:type="dxa"/>
          </w:tcPr>
          <w:p w:rsidR="00FD4AF5" w:rsidRPr="00D00614" w:rsidRDefault="00D00614" w:rsidP="00D006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0614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 w:rsidRPr="00D00614">
              <w:rPr>
                <w:rFonts w:ascii="Times New Roman" w:hAnsi="Times New Roman" w:cs="Times New Roman"/>
                <w:sz w:val="18"/>
                <w:szCs w:val="18"/>
              </w:rPr>
              <w:t xml:space="preserve"> / приказ департамента образования и науки Кемеровской области от 27.0</w:t>
            </w:r>
            <w:r w:rsidRPr="00D006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00614">
              <w:rPr>
                <w:rFonts w:ascii="Times New Roman" w:hAnsi="Times New Roman" w:cs="Times New Roman"/>
                <w:sz w:val="18"/>
                <w:szCs w:val="18"/>
              </w:rPr>
              <w:t xml:space="preserve">.2013 № </w:t>
            </w:r>
            <w:r w:rsidRPr="00D00614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666" w:type="dxa"/>
          </w:tcPr>
          <w:p w:rsidR="00FD4AF5" w:rsidRPr="00D00614" w:rsidRDefault="00D00614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614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</w:tr>
      <w:tr w:rsidR="00D00614" w:rsidRPr="00D00614" w:rsidTr="00D00614">
        <w:tc>
          <w:tcPr>
            <w:tcW w:w="458" w:type="dxa"/>
          </w:tcPr>
          <w:p w:rsidR="00FD4AF5" w:rsidRPr="00D00614" w:rsidRDefault="00D00614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6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3" w:type="dxa"/>
          </w:tcPr>
          <w:p w:rsidR="00D00614" w:rsidRDefault="00D00614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614">
              <w:rPr>
                <w:rFonts w:ascii="Times New Roman" w:hAnsi="Times New Roman" w:cs="Times New Roman"/>
                <w:sz w:val="18"/>
                <w:szCs w:val="18"/>
              </w:rPr>
              <w:t>Буркатская</w:t>
            </w:r>
            <w:proofErr w:type="spellEnd"/>
            <w:r w:rsidRPr="00D006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4AF5" w:rsidRPr="00D00614" w:rsidRDefault="00D00614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614">
              <w:rPr>
                <w:rFonts w:ascii="Times New Roman" w:hAnsi="Times New Roman" w:cs="Times New Roman"/>
                <w:sz w:val="18"/>
                <w:szCs w:val="18"/>
              </w:rPr>
              <w:t>Елена Анатольевна</w:t>
            </w:r>
          </w:p>
        </w:tc>
        <w:tc>
          <w:tcPr>
            <w:tcW w:w="1416" w:type="dxa"/>
          </w:tcPr>
          <w:p w:rsidR="00FD4AF5" w:rsidRPr="00D00614" w:rsidRDefault="00D00614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614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4338" w:type="dxa"/>
          </w:tcPr>
          <w:p w:rsidR="00FD4AF5" w:rsidRPr="00D00614" w:rsidRDefault="00D00614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0614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 w:rsidRPr="00D00614">
              <w:rPr>
                <w:rFonts w:ascii="Times New Roman" w:hAnsi="Times New Roman" w:cs="Times New Roman"/>
                <w:sz w:val="18"/>
                <w:szCs w:val="18"/>
              </w:rPr>
              <w:t xml:space="preserve"> / приказ департамента образования и науки Кемеровской области от 27.03.2013 № 629</w:t>
            </w:r>
          </w:p>
        </w:tc>
        <w:tc>
          <w:tcPr>
            <w:tcW w:w="1666" w:type="dxa"/>
          </w:tcPr>
          <w:p w:rsidR="00FD4AF5" w:rsidRPr="00D00614" w:rsidRDefault="00D00614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614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</w:tr>
      <w:tr w:rsidR="00D00614" w:rsidRPr="00D00614" w:rsidTr="00D00614">
        <w:tc>
          <w:tcPr>
            <w:tcW w:w="458" w:type="dxa"/>
          </w:tcPr>
          <w:p w:rsidR="00FD4AF5" w:rsidRPr="00D00614" w:rsidRDefault="00D00614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3" w:type="dxa"/>
          </w:tcPr>
          <w:p w:rsidR="00D00614" w:rsidRDefault="00D00614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4AF5" w:rsidRPr="00D00614" w:rsidRDefault="00D00614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Надежда Владимировна</w:t>
            </w:r>
          </w:p>
        </w:tc>
        <w:tc>
          <w:tcPr>
            <w:tcW w:w="1416" w:type="dxa"/>
          </w:tcPr>
          <w:p w:rsidR="00FD4AF5" w:rsidRPr="00D00614" w:rsidRDefault="00D00614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4338" w:type="dxa"/>
          </w:tcPr>
          <w:p w:rsidR="00FD4AF5" w:rsidRPr="00D00614" w:rsidRDefault="00D00614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КК</w:t>
            </w:r>
          </w:p>
        </w:tc>
        <w:tc>
          <w:tcPr>
            <w:tcW w:w="1666" w:type="dxa"/>
          </w:tcPr>
          <w:p w:rsidR="00FD4AF5" w:rsidRPr="00D00614" w:rsidRDefault="00D00614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</w:tr>
      <w:tr w:rsidR="00D00614" w:rsidRPr="00D00614" w:rsidTr="00D00614">
        <w:tc>
          <w:tcPr>
            <w:tcW w:w="458" w:type="dxa"/>
          </w:tcPr>
          <w:p w:rsidR="00FD4AF5" w:rsidRPr="00D00614" w:rsidRDefault="00D00614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3" w:type="dxa"/>
          </w:tcPr>
          <w:p w:rsidR="00FD4AF5" w:rsidRPr="00D00614" w:rsidRDefault="00D00614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Ельчанинова Екатерина Евгеньевна</w:t>
            </w:r>
          </w:p>
        </w:tc>
        <w:tc>
          <w:tcPr>
            <w:tcW w:w="1416" w:type="dxa"/>
          </w:tcPr>
          <w:p w:rsidR="00FD4AF5" w:rsidRPr="00D00614" w:rsidRDefault="00D00614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4338" w:type="dxa"/>
          </w:tcPr>
          <w:p w:rsidR="00FD4AF5" w:rsidRPr="00D00614" w:rsidRDefault="00D00614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КК</w:t>
            </w:r>
          </w:p>
        </w:tc>
        <w:tc>
          <w:tcPr>
            <w:tcW w:w="1666" w:type="dxa"/>
          </w:tcPr>
          <w:p w:rsidR="00FD4AF5" w:rsidRPr="00D00614" w:rsidRDefault="00D00614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</w:tr>
      <w:tr w:rsidR="00D00614" w:rsidRPr="00D00614" w:rsidTr="00D00614">
        <w:tc>
          <w:tcPr>
            <w:tcW w:w="458" w:type="dxa"/>
          </w:tcPr>
          <w:p w:rsidR="00FD4AF5" w:rsidRPr="00D00614" w:rsidRDefault="007A009F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93" w:type="dxa"/>
          </w:tcPr>
          <w:p w:rsidR="007A009F" w:rsidRDefault="007A009F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Кунц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4AF5" w:rsidRPr="00D00614" w:rsidRDefault="007A009F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Марина Александровна</w:t>
            </w:r>
          </w:p>
        </w:tc>
        <w:tc>
          <w:tcPr>
            <w:tcW w:w="1416" w:type="dxa"/>
          </w:tcPr>
          <w:p w:rsidR="00FD4AF5" w:rsidRPr="00D00614" w:rsidRDefault="007A009F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4338" w:type="dxa"/>
          </w:tcPr>
          <w:p w:rsidR="00FD4AF5" w:rsidRPr="007A009F" w:rsidRDefault="007A009F" w:rsidP="007A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КК/ </w:t>
            </w:r>
            <w:r w:rsidRPr="00D00614">
              <w:rPr>
                <w:rFonts w:ascii="Times New Roman" w:hAnsi="Times New Roman" w:cs="Times New Roman"/>
                <w:sz w:val="18"/>
                <w:szCs w:val="18"/>
              </w:rPr>
              <w:t xml:space="preserve">приказ департамента образования и науки Кемеровской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D00614">
              <w:rPr>
                <w:rFonts w:ascii="Times New Roman" w:hAnsi="Times New Roman" w:cs="Times New Roman"/>
                <w:sz w:val="18"/>
                <w:szCs w:val="18"/>
              </w:rPr>
              <w:t>.03.201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00614">
              <w:rPr>
                <w:rFonts w:ascii="Times New Roman" w:hAnsi="Times New Roman" w:cs="Times New Roman"/>
                <w:sz w:val="18"/>
                <w:szCs w:val="18"/>
              </w:rPr>
              <w:t xml:space="preserve"> №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666" w:type="dxa"/>
          </w:tcPr>
          <w:p w:rsidR="00FD4AF5" w:rsidRPr="00D00614" w:rsidRDefault="007A009F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</w:tr>
      <w:tr w:rsidR="00D00614" w:rsidRPr="00D00614" w:rsidTr="00D00614">
        <w:tc>
          <w:tcPr>
            <w:tcW w:w="458" w:type="dxa"/>
          </w:tcPr>
          <w:p w:rsidR="00FD4AF5" w:rsidRPr="00D00614" w:rsidRDefault="007A009F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93" w:type="dxa"/>
          </w:tcPr>
          <w:p w:rsidR="00FD4AF5" w:rsidRDefault="007A009F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Киселева </w:t>
            </w:r>
          </w:p>
          <w:p w:rsidR="007A009F" w:rsidRPr="00D00614" w:rsidRDefault="007A009F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Людмила Анатольевна</w:t>
            </w:r>
          </w:p>
        </w:tc>
        <w:tc>
          <w:tcPr>
            <w:tcW w:w="1416" w:type="dxa"/>
          </w:tcPr>
          <w:p w:rsidR="00FD4AF5" w:rsidRPr="00D00614" w:rsidRDefault="007A009F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4338" w:type="dxa"/>
          </w:tcPr>
          <w:p w:rsidR="00FD4AF5" w:rsidRPr="00D00614" w:rsidRDefault="007A009F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0614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 w:rsidRPr="00D00614">
              <w:rPr>
                <w:rFonts w:ascii="Times New Roman" w:hAnsi="Times New Roman" w:cs="Times New Roman"/>
                <w:sz w:val="18"/>
                <w:szCs w:val="18"/>
              </w:rPr>
              <w:t xml:space="preserve"> / приказ департамента образования и науки Кемеровской области от 27.03.2013 № 629</w:t>
            </w:r>
          </w:p>
        </w:tc>
        <w:tc>
          <w:tcPr>
            <w:tcW w:w="1666" w:type="dxa"/>
          </w:tcPr>
          <w:p w:rsidR="00FD4AF5" w:rsidRPr="00D00614" w:rsidRDefault="007A009F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</w:tr>
      <w:tr w:rsidR="007A009F" w:rsidRPr="00D00614" w:rsidTr="00D00614">
        <w:tc>
          <w:tcPr>
            <w:tcW w:w="458" w:type="dxa"/>
          </w:tcPr>
          <w:p w:rsidR="007A009F" w:rsidRDefault="007A009F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93" w:type="dxa"/>
          </w:tcPr>
          <w:p w:rsidR="007A009F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Мамонтова </w:t>
            </w:r>
          </w:p>
          <w:p w:rsidR="00EE7465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 Николаевна</w:t>
            </w:r>
          </w:p>
        </w:tc>
        <w:tc>
          <w:tcPr>
            <w:tcW w:w="1416" w:type="dxa"/>
          </w:tcPr>
          <w:p w:rsidR="007A009F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4338" w:type="dxa"/>
          </w:tcPr>
          <w:p w:rsidR="007A009F" w:rsidRPr="00D00614" w:rsidRDefault="00EE7465" w:rsidP="00EE7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КК/ </w:t>
            </w:r>
            <w:r w:rsidRPr="00D00614">
              <w:rPr>
                <w:rFonts w:ascii="Times New Roman" w:hAnsi="Times New Roman" w:cs="Times New Roman"/>
                <w:sz w:val="18"/>
                <w:szCs w:val="18"/>
              </w:rPr>
              <w:t xml:space="preserve">приказ департамента образования и науки Кемеровской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24.06.2015г. № 1288</w:t>
            </w:r>
          </w:p>
        </w:tc>
        <w:tc>
          <w:tcPr>
            <w:tcW w:w="1666" w:type="dxa"/>
          </w:tcPr>
          <w:p w:rsidR="007A009F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</w:tc>
      </w:tr>
      <w:tr w:rsidR="007A009F" w:rsidRPr="00D00614" w:rsidTr="00D00614">
        <w:tc>
          <w:tcPr>
            <w:tcW w:w="458" w:type="dxa"/>
          </w:tcPr>
          <w:p w:rsidR="007A009F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93" w:type="dxa"/>
          </w:tcPr>
          <w:p w:rsidR="00EE7465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Пащенко </w:t>
            </w:r>
          </w:p>
          <w:p w:rsidR="007A009F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Евгения Юрьевна</w:t>
            </w:r>
          </w:p>
        </w:tc>
        <w:tc>
          <w:tcPr>
            <w:tcW w:w="1416" w:type="dxa"/>
          </w:tcPr>
          <w:p w:rsidR="007A009F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4338" w:type="dxa"/>
          </w:tcPr>
          <w:p w:rsidR="007A009F" w:rsidRPr="00D00614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0614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 w:rsidRPr="00D00614">
              <w:rPr>
                <w:rFonts w:ascii="Times New Roman" w:hAnsi="Times New Roman" w:cs="Times New Roman"/>
                <w:sz w:val="18"/>
                <w:szCs w:val="18"/>
              </w:rPr>
              <w:t xml:space="preserve"> / приказ департамента образования и науки Кемеровской области от 27.03.2013 № 629</w:t>
            </w:r>
          </w:p>
        </w:tc>
        <w:tc>
          <w:tcPr>
            <w:tcW w:w="1666" w:type="dxa"/>
          </w:tcPr>
          <w:p w:rsidR="007A009F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</w:tr>
      <w:tr w:rsidR="007A009F" w:rsidRPr="00D00614" w:rsidTr="00D00614">
        <w:tc>
          <w:tcPr>
            <w:tcW w:w="458" w:type="dxa"/>
          </w:tcPr>
          <w:p w:rsidR="007A009F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93" w:type="dxa"/>
          </w:tcPr>
          <w:p w:rsidR="00EE7465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Савина </w:t>
            </w:r>
          </w:p>
          <w:p w:rsidR="007A009F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Татьяна Викторовна</w:t>
            </w:r>
          </w:p>
        </w:tc>
        <w:tc>
          <w:tcPr>
            <w:tcW w:w="1416" w:type="dxa"/>
          </w:tcPr>
          <w:p w:rsidR="007A009F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4338" w:type="dxa"/>
          </w:tcPr>
          <w:p w:rsidR="007A009F" w:rsidRPr="00D00614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КК</w:t>
            </w:r>
          </w:p>
        </w:tc>
        <w:tc>
          <w:tcPr>
            <w:tcW w:w="1666" w:type="dxa"/>
          </w:tcPr>
          <w:p w:rsidR="007A009F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</w:tr>
      <w:tr w:rsidR="007A009F" w:rsidRPr="00D00614" w:rsidTr="00D00614">
        <w:tc>
          <w:tcPr>
            <w:tcW w:w="458" w:type="dxa"/>
          </w:tcPr>
          <w:p w:rsidR="007A009F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93" w:type="dxa"/>
          </w:tcPr>
          <w:p w:rsidR="007A009F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Серякова </w:t>
            </w:r>
          </w:p>
          <w:p w:rsidR="00EE7465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Федоровна</w:t>
            </w:r>
          </w:p>
        </w:tc>
        <w:tc>
          <w:tcPr>
            <w:tcW w:w="1416" w:type="dxa"/>
          </w:tcPr>
          <w:p w:rsidR="007A009F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4338" w:type="dxa"/>
          </w:tcPr>
          <w:p w:rsidR="007A009F" w:rsidRPr="00D00614" w:rsidRDefault="00EE7465" w:rsidP="00EE7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КК/ </w:t>
            </w:r>
            <w:r w:rsidRPr="00D00614">
              <w:rPr>
                <w:rFonts w:ascii="Times New Roman" w:hAnsi="Times New Roman" w:cs="Times New Roman"/>
                <w:sz w:val="18"/>
                <w:szCs w:val="18"/>
              </w:rPr>
              <w:t xml:space="preserve">приказ департамента образования и науки Кемеровской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28.02.2014 № 425</w:t>
            </w:r>
          </w:p>
        </w:tc>
        <w:tc>
          <w:tcPr>
            <w:tcW w:w="1666" w:type="dxa"/>
          </w:tcPr>
          <w:p w:rsidR="007A009F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</w:tr>
      <w:tr w:rsidR="00EE7465" w:rsidRPr="00D00614" w:rsidTr="00D00614">
        <w:tc>
          <w:tcPr>
            <w:tcW w:w="458" w:type="dxa"/>
          </w:tcPr>
          <w:p w:rsidR="00EE7465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93" w:type="dxa"/>
          </w:tcPr>
          <w:p w:rsidR="00EE7465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Семенова </w:t>
            </w:r>
          </w:p>
          <w:p w:rsidR="00EE7465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 Владимировна</w:t>
            </w:r>
          </w:p>
        </w:tc>
        <w:tc>
          <w:tcPr>
            <w:tcW w:w="1416" w:type="dxa"/>
          </w:tcPr>
          <w:p w:rsidR="00EE7465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4338" w:type="dxa"/>
          </w:tcPr>
          <w:p w:rsidR="00EE7465" w:rsidRPr="00EE7465" w:rsidRDefault="00EE7465" w:rsidP="00EE7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00614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 w:rsidRPr="00D00614">
              <w:rPr>
                <w:rFonts w:ascii="Times New Roman" w:hAnsi="Times New Roman" w:cs="Times New Roman"/>
                <w:sz w:val="18"/>
                <w:szCs w:val="18"/>
              </w:rPr>
              <w:t xml:space="preserve"> / приказ департамента образования и науки Кемеровской области от 27.03.2013 № 629</w:t>
            </w:r>
          </w:p>
        </w:tc>
        <w:tc>
          <w:tcPr>
            <w:tcW w:w="1666" w:type="dxa"/>
          </w:tcPr>
          <w:p w:rsidR="00EE7465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</w:tr>
      <w:tr w:rsidR="00EE7465" w:rsidRPr="00D00614" w:rsidTr="00D00614">
        <w:tc>
          <w:tcPr>
            <w:tcW w:w="458" w:type="dxa"/>
          </w:tcPr>
          <w:p w:rsidR="00EE7465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93" w:type="dxa"/>
          </w:tcPr>
          <w:p w:rsidR="00EE7465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Субботина </w:t>
            </w:r>
          </w:p>
          <w:p w:rsidR="00EE7465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Лариса Анатольевна</w:t>
            </w:r>
          </w:p>
        </w:tc>
        <w:tc>
          <w:tcPr>
            <w:tcW w:w="1416" w:type="dxa"/>
          </w:tcPr>
          <w:p w:rsidR="00EE7465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4338" w:type="dxa"/>
          </w:tcPr>
          <w:p w:rsidR="00EE7465" w:rsidRPr="00EE7465" w:rsidRDefault="00EE7465" w:rsidP="00EE7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КК/ </w:t>
            </w:r>
            <w:r w:rsidRPr="00D00614">
              <w:rPr>
                <w:rFonts w:ascii="Times New Roman" w:hAnsi="Times New Roman" w:cs="Times New Roman"/>
                <w:sz w:val="18"/>
                <w:szCs w:val="18"/>
              </w:rPr>
              <w:t xml:space="preserve">приказ департамента образования и науки Кемеровской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27.01.2016г. №101</w:t>
            </w:r>
          </w:p>
        </w:tc>
        <w:tc>
          <w:tcPr>
            <w:tcW w:w="1666" w:type="dxa"/>
          </w:tcPr>
          <w:p w:rsidR="00EE7465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</w:tc>
      </w:tr>
      <w:tr w:rsidR="00EE7465" w:rsidRPr="00D00614" w:rsidTr="00D00614">
        <w:tc>
          <w:tcPr>
            <w:tcW w:w="458" w:type="dxa"/>
          </w:tcPr>
          <w:p w:rsidR="00EE7465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93" w:type="dxa"/>
          </w:tcPr>
          <w:p w:rsidR="00EE7465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Фунт </w:t>
            </w:r>
          </w:p>
          <w:p w:rsidR="00EE7465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Мария Александровна</w:t>
            </w:r>
          </w:p>
        </w:tc>
        <w:tc>
          <w:tcPr>
            <w:tcW w:w="1416" w:type="dxa"/>
          </w:tcPr>
          <w:p w:rsidR="00EE7465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4338" w:type="dxa"/>
          </w:tcPr>
          <w:p w:rsidR="00EE7465" w:rsidRPr="00EE7465" w:rsidRDefault="00EE7465" w:rsidP="00EE74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КК</w:t>
            </w:r>
          </w:p>
        </w:tc>
        <w:tc>
          <w:tcPr>
            <w:tcW w:w="1666" w:type="dxa"/>
          </w:tcPr>
          <w:p w:rsidR="00EE7465" w:rsidRDefault="00EE7465" w:rsidP="00FD4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</w:tc>
      </w:tr>
    </w:tbl>
    <w:p w:rsidR="00FD4AF5" w:rsidRPr="00FD4AF5" w:rsidRDefault="00FD4AF5" w:rsidP="00FD4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F5" w:rsidRDefault="00FD4AF5" w:rsidP="00FD4AF5">
      <w:pPr>
        <w:spacing w:after="0" w:line="240" w:lineRule="auto"/>
      </w:pPr>
      <w:bookmarkStart w:id="0" w:name="_GoBack"/>
      <w:bookmarkEnd w:id="0"/>
    </w:p>
    <w:sectPr w:rsidR="00FD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94"/>
    <w:rsid w:val="00203D94"/>
    <w:rsid w:val="00224CE8"/>
    <w:rsid w:val="00353870"/>
    <w:rsid w:val="007A009F"/>
    <w:rsid w:val="00D00614"/>
    <w:rsid w:val="00EE7465"/>
    <w:rsid w:val="00FD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№59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2017-09-07T03:34:00Z</dcterms:created>
  <dcterms:modified xsi:type="dcterms:W3CDTF">2017-09-07T04:14:00Z</dcterms:modified>
</cp:coreProperties>
</file>