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12" w:rsidRPr="00C92AE4" w:rsidRDefault="00A00C12" w:rsidP="00C92AE4">
      <w:pPr>
        <w:jc w:val="center"/>
        <w:rPr>
          <w:rFonts w:ascii="Times New Roman" w:hAnsi="Times New Roman"/>
          <w:b/>
          <w:sz w:val="28"/>
          <w:szCs w:val="28"/>
        </w:rPr>
      </w:pPr>
      <w:r w:rsidRPr="00C92AE4">
        <w:rPr>
          <w:rFonts w:ascii="Times New Roman" w:hAnsi="Times New Roman"/>
          <w:b/>
          <w:sz w:val="28"/>
          <w:szCs w:val="28"/>
        </w:rPr>
        <w:t xml:space="preserve">Рекомендации  </w:t>
      </w:r>
      <w:r>
        <w:rPr>
          <w:rFonts w:ascii="Times New Roman" w:hAnsi="Times New Roman"/>
          <w:b/>
          <w:sz w:val="28"/>
          <w:szCs w:val="28"/>
        </w:rPr>
        <w:t xml:space="preserve">для воспитателей </w:t>
      </w:r>
      <w:r w:rsidRPr="00C92AE4">
        <w:rPr>
          <w:rFonts w:ascii="Times New Roman" w:hAnsi="Times New Roman"/>
          <w:b/>
          <w:sz w:val="28"/>
          <w:szCs w:val="28"/>
        </w:rPr>
        <w:t xml:space="preserve">«Как готовить </w:t>
      </w:r>
      <w:r>
        <w:rPr>
          <w:rFonts w:ascii="Times New Roman" w:hAnsi="Times New Roman"/>
          <w:b/>
          <w:sz w:val="28"/>
          <w:szCs w:val="28"/>
        </w:rPr>
        <w:t>беседы с детьми</w:t>
      </w:r>
      <w:r w:rsidR="00B21B9F">
        <w:rPr>
          <w:rFonts w:ascii="Times New Roman" w:hAnsi="Times New Roman"/>
          <w:b/>
          <w:sz w:val="28"/>
          <w:szCs w:val="28"/>
        </w:rPr>
        <w:t>»</w:t>
      </w:r>
    </w:p>
    <w:p w:rsidR="00B21B9F" w:rsidRPr="00B21B9F" w:rsidRDefault="00B21B9F" w:rsidP="00B21B9F">
      <w:pPr>
        <w:jc w:val="right"/>
        <w:rPr>
          <w:rFonts w:ascii="Times New Roman" w:hAnsi="Times New Roman"/>
          <w:sz w:val="28"/>
          <w:szCs w:val="28"/>
        </w:rPr>
      </w:pPr>
      <w:r w:rsidRPr="00B21B9F">
        <w:rPr>
          <w:rFonts w:ascii="Times New Roman" w:hAnsi="Times New Roman"/>
          <w:sz w:val="28"/>
          <w:szCs w:val="28"/>
        </w:rPr>
        <w:t xml:space="preserve">Составила </w:t>
      </w:r>
      <w:proofErr w:type="spellStart"/>
      <w:r w:rsidRPr="00B21B9F">
        <w:rPr>
          <w:rFonts w:ascii="Times New Roman" w:hAnsi="Times New Roman"/>
          <w:sz w:val="28"/>
          <w:szCs w:val="28"/>
        </w:rPr>
        <w:t>Стецова</w:t>
      </w:r>
      <w:proofErr w:type="spellEnd"/>
      <w:r w:rsidRPr="00B21B9F">
        <w:rPr>
          <w:rFonts w:ascii="Times New Roman" w:hAnsi="Times New Roman"/>
          <w:sz w:val="28"/>
          <w:szCs w:val="28"/>
        </w:rPr>
        <w:t xml:space="preserve"> С.Г., старший воспитатель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21B9F">
        <w:rPr>
          <w:rFonts w:ascii="Times New Roman" w:hAnsi="Times New Roman"/>
          <w:sz w:val="28"/>
          <w:szCs w:val="28"/>
        </w:rPr>
        <w:t>МБДОУ детский сад № 62 города Белово</w:t>
      </w:r>
    </w:p>
    <w:p w:rsidR="00A00C12" w:rsidRPr="00C92AE4" w:rsidRDefault="00A00C12" w:rsidP="009A7160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C92AE4">
        <w:rPr>
          <w:rFonts w:ascii="Times New Roman" w:hAnsi="Times New Roman"/>
          <w:b/>
          <w:sz w:val="28"/>
          <w:szCs w:val="28"/>
        </w:rPr>
        <w:t xml:space="preserve">: </w:t>
      </w:r>
    </w:p>
    <w:p w:rsidR="00A00C12" w:rsidRPr="00A803D4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 w:rsidRPr="00A803D4">
        <w:rPr>
          <w:rFonts w:ascii="Times New Roman" w:hAnsi="Times New Roman"/>
          <w:sz w:val="28"/>
          <w:szCs w:val="28"/>
        </w:rPr>
        <w:t xml:space="preserve">1.1. Необходимо поставить  задачу: каждый участник </w:t>
      </w:r>
      <w:r>
        <w:rPr>
          <w:rFonts w:ascii="Times New Roman" w:hAnsi="Times New Roman"/>
          <w:sz w:val="28"/>
          <w:szCs w:val="28"/>
        </w:rPr>
        <w:t>беседы</w:t>
      </w:r>
      <w:r w:rsidRPr="00A803D4">
        <w:rPr>
          <w:rFonts w:ascii="Times New Roman" w:hAnsi="Times New Roman"/>
          <w:sz w:val="28"/>
          <w:szCs w:val="28"/>
        </w:rPr>
        <w:t xml:space="preserve"> должен испытать удовольствие от узнавания нового  о, казалось бы, знакомом предмете или явлении.</w:t>
      </w:r>
    </w:p>
    <w:p w:rsidR="00A00C12" w:rsidRDefault="00A00C12" w:rsidP="00C92AE4">
      <w:pPr>
        <w:pStyle w:val="a3"/>
        <w:numPr>
          <w:ilvl w:val="1"/>
          <w:numId w:val="1"/>
        </w:numPr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поставить конкретные задачи сегодняшней беседы.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 w:rsidRPr="00A803D4">
        <w:rPr>
          <w:rFonts w:ascii="Times New Roman" w:hAnsi="Times New Roman"/>
          <w:sz w:val="28"/>
          <w:szCs w:val="28"/>
        </w:rPr>
        <w:t>Эти задачи можно разделить на 3 группы</w:t>
      </w:r>
      <w:r>
        <w:rPr>
          <w:rFonts w:ascii="Times New Roman" w:hAnsi="Times New Roman"/>
          <w:sz w:val="28"/>
          <w:szCs w:val="28"/>
        </w:rPr>
        <w:t>: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2AE4">
        <w:rPr>
          <w:rFonts w:ascii="Times New Roman" w:hAnsi="Times New Roman"/>
          <w:b/>
          <w:sz w:val="28"/>
          <w:szCs w:val="28"/>
        </w:rPr>
        <w:t>А) познавательные задачи</w:t>
      </w:r>
      <w:r>
        <w:rPr>
          <w:rFonts w:ascii="Times New Roman" w:hAnsi="Times New Roman"/>
          <w:sz w:val="28"/>
          <w:szCs w:val="28"/>
        </w:rPr>
        <w:t>: - расширить познания ребенка через новый взгляд на хорошо знакомые вещи.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 w:rsidRPr="00C92AE4">
        <w:rPr>
          <w:rFonts w:ascii="Times New Roman" w:hAnsi="Times New Roman"/>
          <w:b/>
          <w:sz w:val="28"/>
          <w:szCs w:val="28"/>
        </w:rPr>
        <w:t>Б) речевые задачи</w:t>
      </w:r>
      <w:r>
        <w:rPr>
          <w:rFonts w:ascii="Times New Roman" w:hAnsi="Times New Roman"/>
          <w:sz w:val="28"/>
          <w:szCs w:val="28"/>
        </w:rPr>
        <w:t xml:space="preserve">: расширить активный  словарный запас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подбор  родственных слов  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подбор определений к слову, обозначающему основное понятие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часы, снег, ножницы и т.п.) 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классификацию предмета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ложка: столовая, чайная, ритуальная, для специй, ложка – дозатор и т.п.)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пословиц, скороговорок, поговорок и др. малых фольклорных форм;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с этимологией ключевого слова.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 w:rsidRPr="00C92AE4">
        <w:rPr>
          <w:rFonts w:ascii="Times New Roman" w:hAnsi="Times New Roman"/>
          <w:b/>
          <w:sz w:val="28"/>
          <w:szCs w:val="28"/>
        </w:rPr>
        <w:t xml:space="preserve">В) группа задач, которые условно можно назвать </w:t>
      </w:r>
      <w:proofErr w:type="spellStart"/>
      <w:r w:rsidRPr="00C92AE4">
        <w:rPr>
          <w:rFonts w:ascii="Times New Roman" w:hAnsi="Times New Roman"/>
          <w:b/>
          <w:sz w:val="28"/>
          <w:szCs w:val="28"/>
        </w:rPr>
        <w:t>философско-пропедевческими</w:t>
      </w:r>
      <w:proofErr w:type="spellEnd"/>
      <w:r>
        <w:rPr>
          <w:rFonts w:ascii="Times New Roman" w:hAnsi="Times New Roman"/>
          <w:sz w:val="28"/>
          <w:szCs w:val="28"/>
        </w:rPr>
        <w:t>: формировать представления о бесконечности знания, развивать устойчивое стремление к познанию, способствовать  обнаружению путей самообразования и содействовать выработке осознанного желания учиться в школе.</w:t>
      </w:r>
    </w:p>
    <w:p w:rsidR="00A00C12" w:rsidRPr="00C92AE4" w:rsidRDefault="00A00C12" w:rsidP="00A803D4">
      <w:pPr>
        <w:ind w:left="360"/>
        <w:rPr>
          <w:rFonts w:ascii="Times New Roman" w:hAnsi="Times New Roman"/>
          <w:b/>
          <w:sz w:val="28"/>
          <w:szCs w:val="28"/>
        </w:rPr>
      </w:pPr>
      <w:r w:rsidRPr="00C92AE4">
        <w:rPr>
          <w:rFonts w:ascii="Times New Roman" w:hAnsi="Times New Roman"/>
          <w:b/>
          <w:sz w:val="28"/>
          <w:szCs w:val="28"/>
        </w:rPr>
        <w:t>2. Подбор материалов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A2CD0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A2CD0">
        <w:rPr>
          <w:rFonts w:ascii="Times New Roman" w:hAnsi="Times New Roman"/>
          <w:b/>
          <w:sz w:val="28"/>
          <w:szCs w:val="28"/>
        </w:rPr>
        <w:t>Основной материал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познавательного характера - статья в газете, справочники, словари, энциклопедии (тщательно отобрать – до </w:t>
      </w:r>
      <w:proofErr w:type="spellStart"/>
      <w:r>
        <w:rPr>
          <w:rFonts w:ascii="Times New Roman" w:hAnsi="Times New Roman"/>
          <w:sz w:val="28"/>
          <w:szCs w:val="28"/>
        </w:rPr>
        <w:t>обзаца</w:t>
      </w:r>
      <w:proofErr w:type="spellEnd"/>
      <w:r>
        <w:rPr>
          <w:rFonts w:ascii="Times New Roman" w:hAnsi="Times New Roman"/>
          <w:sz w:val="28"/>
          <w:szCs w:val="28"/>
        </w:rPr>
        <w:t>, до строчки: чтобы не было ничего лишнего, случайного.)</w:t>
      </w:r>
      <w:proofErr w:type="gramEnd"/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1A2CD0">
        <w:rPr>
          <w:rFonts w:ascii="Times New Roman" w:hAnsi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/>
          <w:sz w:val="28"/>
          <w:szCs w:val="28"/>
        </w:rPr>
        <w:t xml:space="preserve"> – реальные предметы, макеты, иллюстрации, схемы, чертежи, географические карты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1A2CD0">
        <w:rPr>
          <w:rFonts w:ascii="Times New Roman" w:hAnsi="Times New Roman"/>
          <w:b/>
          <w:sz w:val="28"/>
          <w:szCs w:val="28"/>
        </w:rPr>
        <w:t>Материал для проведения опыта</w:t>
      </w:r>
      <w:r>
        <w:rPr>
          <w:rFonts w:ascii="Times New Roman" w:hAnsi="Times New Roman"/>
          <w:sz w:val="28"/>
          <w:szCs w:val="28"/>
        </w:rPr>
        <w:t>, игр и т.п.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1A2CD0">
        <w:rPr>
          <w:rFonts w:ascii="Times New Roman" w:hAnsi="Times New Roman"/>
          <w:b/>
          <w:sz w:val="28"/>
          <w:szCs w:val="28"/>
        </w:rPr>
        <w:t>Дополнительный справочный</w:t>
      </w:r>
      <w:r>
        <w:rPr>
          <w:rFonts w:ascii="Times New Roman" w:hAnsi="Times New Roman"/>
          <w:sz w:val="28"/>
          <w:szCs w:val="28"/>
        </w:rPr>
        <w:t xml:space="preserve"> материал,  библиографическая карточка, где еще можно прочесть о предмете разговора.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1A2CD0">
        <w:rPr>
          <w:rFonts w:ascii="Times New Roman" w:hAnsi="Times New Roman"/>
          <w:b/>
          <w:sz w:val="28"/>
          <w:szCs w:val="28"/>
        </w:rPr>
        <w:t>Материал для работы с родителям</w:t>
      </w:r>
      <w:proofErr w:type="gramStart"/>
      <w:r w:rsidRPr="001A2CD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он должен быть небольшим, но интересным, по возможности, красочным и содержать такие сведения: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-что вы с детьми разговаривали сегодня о ……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 материал на тему беседы (Родителям может представляться исходная статья без сокращений, тогда они смогут расширить собственные познания и сообщить новые знания ребенку).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 xml:space="preserve">о интересные факты о предмете или рекомендации о чем поговорить с ребенком. 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 w:rsidRPr="001A2CD0">
        <w:rPr>
          <w:rFonts w:ascii="Times New Roman" w:hAnsi="Times New Roman"/>
          <w:b/>
          <w:sz w:val="28"/>
          <w:szCs w:val="28"/>
        </w:rPr>
        <w:t>3. Инструменты</w:t>
      </w:r>
      <w:r>
        <w:rPr>
          <w:rFonts w:ascii="Times New Roman" w:hAnsi="Times New Roman"/>
          <w:sz w:val="28"/>
          <w:szCs w:val="28"/>
        </w:rPr>
        <w:t>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инструментами будут те методы и приемы, которые воспитатель использует при организации каждой части беседы.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CD0">
        <w:rPr>
          <w:rFonts w:ascii="Times New Roman" w:hAnsi="Times New Roman"/>
          <w:b/>
          <w:sz w:val="28"/>
          <w:szCs w:val="28"/>
        </w:rPr>
        <w:t>от беседы только с одним (!) ребенком до получения общего результата</w:t>
      </w:r>
      <w:r>
        <w:rPr>
          <w:rFonts w:ascii="Times New Roman" w:hAnsi="Times New Roman"/>
          <w:sz w:val="28"/>
          <w:szCs w:val="28"/>
        </w:rPr>
        <w:t xml:space="preserve">. Весь процесс беседы задумывается воспитателем от начала до мельчайших подробностей, но успеха добьется только тот воспитатель, который создаст у детей полную уверенность в том, что они пришли на беседу по собственной инициативе, самостоятельно! И здесь наиболее эффективны следующие инструменты: 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CD0">
        <w:rPr>
          <w:rFonts w:ascii="Times New Roman" w:hAnsi="Times New Roman"/>
          <w:b/>
          <w:sz w:val="28"/>
          <w:szCs w:val="28"/>
        </w:rPr>
        <w:t xml:space="preserve">«Эффект Тома </w:t>
      </w:r>
      <w:proofErr w:type="spellStart"/>
      <w:r w:rsidRPr="001A2CD0">
        <w:rPr>
          <w:rFonts w:ascii="Times New Roman" w:hAnsi="Times New Roman"/>
          <w:b/>
          <w:sz w:val="28"/>
          <w:szCs w:val="28"/>
        </w:rPr>
        <w:t>Сойера</w:t>
      </w:r>
      <w:proofErr w:type="spellEnd"/>
      <w:r w:rsidRPr="001A2CD0">
        <w:rPr>
          <w:rFonts w:ascii="Times New Roman" w:hAnsi="Times New Roman"/>
          <w:b/>
          <w:sz w:val="28"/>
          <w:szCs w:val="28"/>
        </w:rPr>
        <w:t>, красившего забор»;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CD0">
        <w:rPr>
          <w:rFonts w:ascii="Times New Roman" w:hAnsi="Times New Roman"/>
          <w:b/>
          <w:sz w:val="28"/>
          <w:szCs w:val="28"/>
        </w:rPr>
        <w:t>«Театр воспитателя</w:t>
      </w:r>
      <w:r>
        <w:rPr>
          <w:rFonts w:ascii="Times New Roman" w:hAnsi="Times New Roman"/>
          <w:sz w:val="28"/>
          <w:szCs w:val="28"/>
        </w:rPr>
        <w:t xml:space="preserve">», имеющую в основе абсурд: (напр.: Воспитатель: </w:t>
      </w:r>
      <w:proofErr w:type="gramStart"/>
      <w:r>
        <w:rPr>
          <w:rFonts w:ascii="Times New Roman" w:hAnsi="Times New Roman"/>
          <w:sz w:val="28"/>
          <w:szCs w:val="28"/>
        </w:rPr>
        <w:t>уберите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 мыло. </w:t>
      </w:r>
      <w:proofErr w:type="gramStart"/>
      <w:r>
        <w:rPr>
          <w:rFonts w:ascii="Times New Roman" w:hAnsi="Times New Roman"/>
          <w:sz w:val="28"/>
          <w:szCs w:val="28"/>
        </w:rPr>
        <w:t>Мы сегодня мыться не будем….)</w:t>
      </w:r>
      <w:proofErr w:type="gramEnd"/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 w:rsidRPr="001A2CD0">
        <w:rPr>
          <w:rFonts w:ascii="Times New Roman" w:hAnsi="Times New Roman"/>
          <w:b/>
          <w:sz w:val="28"/>
          <w:szCs w:val="28"/>
        </w:rPr>
        <w:t>- Организация «Чуда»:</w:t>
      </w:r>
      <w:r>
        <w:rPr>
          <w:rFonts w:ascii="Times New Roman" w:hAnsi="Times New Roman"/>
          <w:sz w:val="28"/>
          <w:szCs w:val="28"/>
        </w:rPr>
        <w:t xml:space="preserve"> ребенок приходит в группу, а там….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CD0">
        <w:rPr>
          <w:rFonts w:ascii="Times New Roman" w:hAnsi="Times New Roman"/>
          <w:b/>
          <w:sz w:val="28"/>
          <w:szCs w:val="28"/>
        </w:rPr>
        <w:t>«Секрет»:</w:t>
      </w:r>
      <w:r>
        <w:rPr>
          <w:rFonts w:ascii="Times New Roman" w:hAnsi="Times New Roman"/>
          <w:sz w:val="28"/>
          <w:szCs w:val="28"/>
        </w:rPr>
        <w:t xml:space="preserve"> Ребенок как-то спрашивал, воспитатель обещал прочесть и рассказать, вот и рассказывает - только одному – по секрету!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CD0">
        <w:rPr>
          <w:rFonts w:ascii="Times New Roman" w:hAnsi="Times New Roman"/>
          <w:b/>
          <w:sz w:val="28"/>
          <w:szCs w:val="28"/>
        </w:rPr>
        <w:t>«Провокация»:</w:t>
      </w:r>
      <w:r>
        <w:rPr>
          <w:rFonts w:ascii="Times New Roman" w:hAnsi="Times New Roman"/>
          <w:sz w:val="28"/>
          <w:szCs w:val="28"/>
        </w:rPr>
        <w:t xml:space="preserve"> дети проснулись, а расчесок нет (а зачем нам они? – пальцами причешем, ладошками пригладим….)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CD0">
        <w:rPr>
          <w:rFonts w:ascii="Times New Roman" w:hAnsi="Times New Roman"/>
          <w:b/>
          <w:sz w:val="28"/>
          <w:szCs w:val="28"/>
        </w:rPr>
        <w:t>Организация опытов, проблемных ситуаций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2CD0">
        <w:rPr>
          <w:rFonts w:ascii="Times New Roman" w:hAnsi="Times New Roman"/>
          <w:b/>
          <w:sz w:val="28"/>
          <w:szCs w:val="28"/>
        </w:rPr>
        <w:t>Варьирование интонаций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деланно-равнодушная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заинтересованная, ироничная….) и тембра голоса </w:t>
      </w:r>
      <w:r w:rsidRPr="00A803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(тихий разговор – только для двоих, негромкая беседа с подгруппой и группой детей). Здесь главное – не «переборщить»: тем тише разговариваешь с ребенком, тем </w:t>
      </w:r>
      <w:proofErr w:type="spellStart"/>
      <w:r>
        <w:rPr>
          <w:rFonts w:ascii="Times New Roman" w:hAnsi="Times New Roman"/>
          <w:sz w:val="28"/>
          <w:szCs w:val="28"/>
        </w:rPr>
        <w:t>заинтересован-нее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относится к разговору остальные дети; чем громче разговаривает воспитатель, тем громче кричат дети.</w:t>
      </w:r>
    </w:p>
    <w:p w:rsidR="00A00C12" w:rsidRPr="001A2CD0" w:rsidRDefault="00A00C12" w:rsidP="00A803D4">
      <w:pPr>
        <w:ind w:left="360"/>
        <w:rPr>
          <w:rFonts w:ascii="Times New Roman" w:hAnsi="Times New Roman"/>
          <w:b/>
          <w:sz w:val="28"/>
          <w:szCs w:val="28"/>
        </w:rPr>
      </w:pPr>
      <w:r w:rsidRPr="001A2CD0">
        <w:rPr>
          <w:rFonts w:ascii="Times New Roman" w:hAnsi="Times New Roman"/>
          <w:b/>
          <w:sz w:val="28"/>
          <w:szCs w:val="28"/>
        </w:rPr>
        <w:t>4. Порядок действий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2CD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1A2CD0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беседы</w:t>
      </w:r>
      <w:r w:rsidRPr="001A2CD0">
        <w:rPr>
          <w:rFonts w:ascii="Times New Roman" w:hAnsi="Times New Roman"/>
          <w:b/>
          <w:sz w:val="28"/>
          <w:szCs w:val="28"/>
        </w:rPr>
        <w:t>)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1A2CD0">
        <w:rPr>
          <w:rFonts w:ascii="Times New Roman" w:hAnsi="Times New Roman"/>
          <w:b/>
          <w:sz w:val="28"/>
          <w:szCs w:val="28"/>
        </w:rPr>
        <w:t>Все начинается с беседы с одним единственным</w:t>
      </w:r>
      <w:r>
        <w:rPr>
          <w:rFonts w:ascii="Times New Roman" w:hAnsi="Times New Roman"/>
          <w:sz w:val="28"/>
          <w:szCs w:val="28"/>
        </w:rPr>
        <w:t>, но по- настоящему заинтересованным собеседником-ребенком. Постепенно вовлекаются все новые участники разговора, пока от них не поступает предложения: «Давайте поговорим». Разговор ведется микродозами, иногда в течение дня, а то и нескольких дней. Главное условие  не дать остыть детскому «Познавательному зуду».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2CD0">
        <w:rPr>
          <w:rFonts w:ascii="Times New Roman" w:hAnsi="Times New Roman"/>
          <w:b/>
          <w:sz w:val="28"/>
          <w:szCs w:val="28"/>
        </w:rPr>
        <w:t>Подготовка к разговору общими усилиями</w:t>
      </w:r>
      <w:r>
        <w:rPr>
          <w:rFonts w:ascii="Times New Roman" w:hAnsi="Times New Roman"/>
          <w:sz w:val="28"/>
          <w:szCs w:val="28"/>
        </w:rPr>
        <w:t>: может быть просто выбор места для разговора. Может быть, обсуждение порядка, может быть организация выставки или концерта….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A2CD0">
        <w:rPr>
          <w:rFonts w:ascii="Times New Roman" w:hAnsi="Times New Roman"/>
          <w:b/>
          <w:sz w:val="28"/>
          <w:szCs w:val="28"/>
        </w:rPr>
        <w:t>Сообщение новых сведений</w:t>
      </w:r>
      <w:r>
        <w:rPr>
          <w:rFonts w:ascii="Times New Roman" w:hAnsi="Times New Roman"/>
          <w:sz w:val="28"/>
          <w:szCs w:val="28"/>
        </w:rPr>
        <w:t xml:space="preserve"> – их должно быть немного, но и немало. Они должны быть доступны для понимания 6 летних детей. Проходит этот этап быстро - на одном дыхании, чтобы детям было интересно.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Следующий этап условно можно назвать </w:t>
      </w:r>
      <w:r w:rsidRPr="001A2CD0">
        <w:rPr>
          <w:rFonts w:ascii="Times New Roman" w:hAnsi="Times New Roman"/>
          <w:b/>
          <w:sz w:val="28"/>
          <w:szCs w:val="28"/>
        </w:rPr>
        <w:t>– «Концерт».</w:t>
      </w:r>
      <w:r>
        <w:rPr>
          <w:rFonts w:ascii="Times New Roman" w:hAnsi="Times New Roman"/>
          <w:sz w:val="28"/>
          <w:szCs w:val="28"/>
        </w:rPr>
        <w:t xml:space="preserve"> Здесь дети- «артисты», они рассказывают, показывают; воспитатель – (Очарованный зритель)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всем своим видом он показывает (а это и на самом деле так!) – «Какие вы молодцы! Как замечательно, что вы так много знаете!». Если беседа продумана </w:t>
      </w:r>
      <w:proofErr w:type="gramStart"/>
      <w:r>
        <w:rPr>
          <w:rFonts w:ascii="Times New Roman" w:hAnsi="Times New Roman"/>
          <w:sz w:val="28"/>
          <w:szCs w:val="28"/>
        </w:rPr>
        <w:t>воспитателем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то здесь мы подошли к достижению результата. Поставленная нами задача решена!  Но это только кажущийся результат или вернее часть результата.</w:t>
      </w:r>
    </w:p>
    <w:p w:rsidR="00A00C12" w:rsidRPr="001A2CD0" w:rsidRDefault="00A00C12" w:rsidP="00A803D4">
      <w:pPr>
        <w:ind w:left="360"/>
        <w:rPr>
          <w:rFonts w:ascii="Times New Roman" w:hAnsi="Times New Roman"/>
          <w:b/>
          <w:sz w:val="28"/>
          <w:szCs w:val="28"/>
        </w:rPr>
      </w:pPr>
      <w:r w:rsidRPr="001A2CD0">
        <w:rPr>
          <w:rFonts w:ascii="Times New Roman" w:hAnsi="Times New Roman"/>
          <w:b/>
          <w:sz w:val="28"/>
          <w:szCs w:val="28"/>
        </w:rPr>
        <w:t xml:space="preserve">5. Результат </w:t>
      </w:r>
      <w:r>
        <w:rPr>
          <w:rFonts w:ascii="Times New Roman" w:hAnsi="Times New Roman"/>
          <w:b/>
          <w:sz w:val="28"/>
          <w:szCs w:val="28"/>
        </w:rPr>
        <w:t>беседы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 w:rsidRPr="001A2CD0">
        <w:rPr>
          <w:rFonts w:ascii="Times New Roman" w:hAnsi="Times New Roman"/>
          <w:b/>
          <w:sz w:val="28"/>
          <w:szCs w:val="28"/>
        </w:rPr>
        <w:t>Резюме воспитателя</w:t>
      </w:r>
      <w:r>
        <w:rPr>
          <w:rFonts w:ascii="Times New Roman" w:hAnsi="Times New Roman"/>
          <w:sz w:val="28"/>
          <w:szCs w:val="28"/>
        </w:rPr>
        <w:t xml:space="preserve">: Как много мы сегодня узнали! (О снеге)! </w:t>
      </w:r>
      <w:proofErr w:type="gramStart"/>
      <w:r>
        <w:rPr>
          <w:rFonts w:ascii="Times New Roman" w:hAnsi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мы уже все о нем знаем! Все! </w:t>
      </w:r>
      <w:proofErr w:type="gramStart"/>
      <w:r>
        <w:rPr>
          <w:rFonts w:ascii="Times New Roman" w:hAnsi="Times New Roman"/>
          <w:sz w:val="28"/>
          <w:szCs w:val="28"/>
        </w:rPr>
        <w:t>(Сомнение: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 может быть и не всё?) тут воспитатель «достает припрятанный на конец игры козырь» - Вопрос о предмете ответ, на который заведомо не знают дети.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Например: А снег всегда белый? А вечером? А в тени? А где же мы можем об этом узнать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 мамы с папой спросим, в энциклопедии прочитаем, в школу пойдем и узнаем). Верно, в школу пойдете учиться и узнаете еще больше.</w:t>
      </w:r>
    </w:p>
    <w:p w:rsidR="00A00C12" w:rsidRDefault="00A00C12" w:rsidP="00A803D4">
      <w:pPr>
        <w:ind w:left="360"/>
        <w:rPr>
          <w:rFonts w:ascii="Times New Roman" w:hAnsi="Times New Roman"/>
          <w:sz w:val="28"/>
          <w:szCs w:val="28"/>
        </w:rPr>
      </w:pPr>
      <w:r w:rsidRPr="001A2CD0">
        <w:rPr>
          <w:rFonts w:ascii="Times New Roman" w:hAnsi="Times New Roman"/>
          <w:b/>
          <w:sz w:val="28"/>
          <w:szCs w:val="28"/>
        </w:rPr>
        <w:lastRenderedPageBreak/>
        <w:t>- «Манок</w:t>
      </w:r>
      <w:r>
        <w:rPr>
          <w:rFonts w:ascii="Times New Roman" w:hAnsi="Times New Roman"/>
          <w:b/>
          <w:sz w:val="28"/>
          <w:szCs w:val="28"/>
        </w:rPr>
        <w:t xml:space="preserve"> на будущее</w:t>
      </w:r>
      <w:r w:rsidRPr="001A2CD0">
        <w:rPr>
          <w:rFonts w:ascii="Times New Roman" w:hAnsi="Times New Roman"/>
          <w:b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«Есть такая удивительная наука – физика. Она объясняет многие вещи. Будете учиться в 5 классе и узнаете, почему снег в тени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 xml:space="preserve">, а на закате солнца – </w:t>
      </w:r>
      <w:proofErr w:type="spellStart"/>
      <w:r>
        <w:rPr>
          <w:rFonts w:ascii="Times New Roman" w:hAnsi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B9F" w:rsidRDefault="00B21B9F" w:rsidP="00847E3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21B9F" w:rsidSect="003A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AB1"/>
    <w:multiLevelType w:val="hybridMultilevel"/>
    <w:tmpl w:val="BDB8DFB4"/>
    <w:lvl w:ilvl="0" w:tplc="6BDE9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D728E2"/>
    <w:multiLevelType w:val="multilevel"/>
    <w:tmpl w:val="6546A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E711D9B"/>
    <w:multiLevelType w:val="hybridMultilevel"/>
    <w:tmpl w:val="AA949CAA"/>
    <w:lvl w:ilvl="0" w:tplc="BD4488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3D4"/>
    <w:rsid w:val="001A2CD0"/>
    <w:rsid w:val="001D6ACF"/>
    <w:rsid w:val="002519B5"/>
    <w:rsid w:val="00264563"/>
    <w:rsid w:val="002A6A52"/>
    <w:rsid w:val="002F57AD"/>
    <w:rsid w:val="003319E2"/>
    <w:rsid w:val="003741CD"/>
    <w:rsid w:val="003A1F79"/>
    <w:rsid w:val="0040746D"/>
    <w:rsid w:val="004A4181"/>
    <w:rsid w:val="004B3ED5"/>
    <w:rsid w:val="004F0D08"/>
    <w:rsid w:val="005102D0"/>
    <w:rsid w:val="005E421A"/>
    <w:rsid w:val="006178B4"/>
    <w:rsid w:val="006E7E4B"/>
    <w:rsid w:val="00710EEC"/>
    <w:rsid w:val="00733114"/>
    <w:rsid w:val="00733E7D"/>
    <w:rsid w:val="007A733F"/>
    <w:rsid w:val="007F3BF5"/>
    <w:rsid w:val="00800E57"/>
    <w:rsid w:val="00804450"/>
    <w:rsid w:val="0083539E"/>
    <w:rsid w:val="00847E37"/>
    <w:rsid w:val="0085357C"/>
    <w:rsid w:val="00857460"/>
    <w:rsid w:val="008779B5"/>
    <w:rsid w:val="008A3940"/>
    <w:rsid w:val="008C406D"/>
    <w:rsid w:val="008D74A5"/>
    <w:rsid w:val="008F407A"/>
    <w:rsid w:val="00902847"/>
    <w:rsid w:val="009A7160"/>
    <w:rsid w:val="00A00C12"/>
    <w:rsid w:val="00A109D2"/>
    <w:rsid w:val="00A803D4"/>
    <w:rsid w:val="00AE7449"/>
    <w:rsid w:val="00B2020F"/>
    <w:rsid w:val="00B21B9F"/>
    <w:rsid w:val="00B35BBB"/>
    <w:rsid w:val="00BA7C4B"/>
    <w:rsid w:val="00BB028F"/>
    <w:rsid w:val="00BC54D2"/>
    <w:rsid w:val="00BD0D83"/>
    <w:rsid w:val="00C7413A"/>
    <w:rsid w:val="00C928E5"/>
    <w:rsid w:val="00C92AE4"/>
    <w:rsid w:val="00D35360"/>
    <w:rsid w:val="00E35B1D"/>
    <w:rsid w:val="00E57346"/>
    <w:rsid w:val="00EC0977"/>
    <w:rsid w:val="00ED7D49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СветланаС</dc:creator>
  <cp:keywords/>
  <dc:description/>
  <cp:lastModifiedBy>алёна</cp:lastModifiedBy>
  <cp:revision>14</cp:revision>
  <dcterms:created xsi:type="dcterms:W3CDTF">2015-01-26T15:37:00Z</dcterms:created>
  <dcterms:modified xsi:type="dcterms:W3CDTF">2015-02-21T05:02:00Z</dcterms:modified>
</cp:coreProperties>
</file>